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9B" w:rsidRDefault="001A1A9B" w:rsidP="001A1A9B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1A1A9B" w:rsidRPr="00C25D8A" w:rsidRDefault="001A1A9B" w:rsidP="001A1A9B"/>
    <w:p w:rsidR="001A1A9B" w:rsidRDefault="001A1A9B" w:rsidP="001A1A9B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1A1A9B" w:rsidRDefault="0094444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proofErr w:type="gramStart"/>
      <w:r>
        <w:rPr>
          <w:rFonts w:ascii="Verdana" w:eastAsia="MS Mincho" w:hAnsi="Verdana"/>
          <w:b/>
          <w:bCs/>
          <w:sz w:val="16"/>
          <w:szCs w:val="16"/>
        </w:rPr>
        <w:t>BHILAI,PO</w:t>
      </w:r>
      <w:proofErr w:type="gramEnd"/>
      <w:r>
        <w:rPr>
          <w:rFonts w:ascii="Verdana" w:eastAsia="MS Mincho" w:hAnsi="Verdana"/>
          <w:b/>
          <w:bCs/>
          <w:sz w:val="16"/>
          <w:szCs w:val="16"/>
        </w:rPr>
        <w:t xml:space="preserve">: </w:t>
      </w:r>
      <w:proofErr w:type="spellStart"/>
      <w:r>
        <w:rPr>
          <w:rFonts w:ascii="Verdana" w:eastAsia="MS Mincho" w:hAnsi="Verdana"/>
          <w:b/>
          <w:bCs/>
          <w:sz w:val="16"/>
          <w:szCs w:val="16"/>
        </w:rPr>
        <w:t>Bhilai</w:t>
      </w:r>
      <w:proofErr w:type="spellEnd"/>
      <w:r>
        <w:rPr>
          <w:rFonts w:ascii="Verdana" w:eastAsia="MS Mincho" w:hAnsi="Verdana"/>
          <w:b/>
          <w:bCs/>
          <w:sz w:val="16"/>
          <w:szCs w:val="16"/>
        </w:rPr>
        <w:t xml:space="preserve"> (East)</w:t>
      </w:r>
    </w:p>
    <w:p w:rsidR="001A1A9B" w:rsidRDefault="0094444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 xml:space="preserve">Near </w:t>
      </w:r>
      <w:proofErr w:type="spellStart"/>
      <w:r>
        <w:rPr>
          <w:rFonts w:ascii="Verdana" w:eastAsia="MS Mincho" w:hAnsi="Verdana"/>
          <w:b/>
          <w:bCs/>
          <w:sz w:val="16"/>
          <w:szCs w:val="16"/>
        </w:rPr>
        <w:t>Purena</w:t>
      </w:r>
      <w:proofErr w:type="spellEnd"/>
      <w:r>
        <w:rPr>
          <w:rFonts w:ascii="Verdana" w:eastAsia="MS Mincho" w:hAnsi="Verdana"/>
          <w:b/>
          <w:bCs/>
          <w:sz w:val="16"/>
          <w:szCs w:val="16"/>
        </w:rPr>
        <w:t xml:space="preserve"> Village,</w:t>
      </w:r>
      <w:r w:rsidR="001A1A9B">
        <w:rPr>
          <w:rFonts w:ascii="Verdana" w:eastAsia="MS Mincho" w:hAnsi="Verdana"/>
          <w:b/>
          <w:bCs/>
          <w:sz w:val="16"/>
          <w:szCs w:val="16"/>
        </w:rPr>
        <w:t xml:space="preserve"> </w:t>
      </w:r>
      <w:r>
        <w:rPr>
          <w:rFonts w:ascii="Verdana" w:eastAsia="MS Mincho" w:hAnsi="Verdana"/>
          <w:b/>
          <w:bCs/>
          <w:sz w:val="16"/>
          <w:szCs w:val="16"/>
        </w:rPr>
        <w:t>Durg-490021</w:t>
      </w:r>
      <w:r w:rsidR="001A1A9B">
        <w:rPr>
          <w:rFonts w:ascii="Verdana" w:eastAsia="MS Mincho" w:hAnsi="Verdana"/>
          <w:b/>
          <w:bCs/>
          <w:sz w:val="16"/>
          <w:szCs w:val="16"/>
        </w:rPr>
        <w:t>,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 xml:space="preserve">Ph. </w:t>
      </w:r>
      <w:r w:rsidR="0094444B">
        <w:rPr>
          <w:rFonts w:ascii="Verdana" w:eastAsia="MS Mincho" w:hAnsi="Verdana"/>
          <w:b/>
          <w:bCs/>
          <w:sz w:val="16"/>
          <w:szCs w:val="16"/>
        </w:rPr>
        <w:t>9437492490</w:t>
      </w:r>
      <w:r>
        <w:rPr>
          <w:rFonts w:ascii="Verdana" w:eastAsia="MS Mincho" w:hAnsi="Verdana"/>
          <w:b/>
          <w:bCs/>
          <w:sz w:val="16"/>
          <w:szCs w:val="16"/>
        </w:rPr>
        <w:t>/</w:t>
      </w:r>
      <w:r w:rsidR="007F6DEF">
        <w:rPr>
          <w:rFonts w:ascii="Verdana" w:eastAsia="MS Mincho" w:hAnsi="Verdana"/>
          <w:b/>
          <w:bCs/>
          <w:sz w:val="16"/>
          <w:szCs w:val="16"/>
        </w:rPr>
        <w:t>9425293586/9425293655/9434039156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1A1A9B" w:rsidRPr="002D67ED" w:rsidRDefault="001A1A9B" w:rsidP="001A1A9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D67ED">
        <w:rPr>
          <w:rFonts w:ascii="Verdana" w:hAnsi="Verdana"/>
          <w:b/>
          <w:sz w:val="20"/>
          <w:szCs w:val="20"/>
          <w:u w:val="single"/>
        </w:rPr>
        <w:t>Corrigendum No.</w:t>
      </w:r>
      <w:r w:rsidR="00D946D3">
        <w:rPr>
          <w:rFonts w:ascii="Verdana" w:hAnsi="Verdana"/>
          <w:b/>
          <w:sz w:val="20"/>
          <w:szCs w:val="20"/>
          <w:u w:val="single"/>
        </w:rPr>
        <w:t>1</w:t>
      </w:r>
      <w:r w:rsidRPr="002D67ED">
        <w:rPr>
          <w:rFonts w:ascii="Verdana" w:hAnsi="Verdana"/>
          <w:b/>
          <w:sz w:val="20"/>
          <w:szCs w:val="20"/>
          <w:u w:val="single"/>
        </w:rPr>
        <w:t xml:space="preserve"> to NIT NO</w:t>
      </w:r>
      <w:r w:rsidRPr="007F6DEF">
        <w:rPr>
          <w:rFonts w:ascii="Verdana" w:hAnsi="Verdana"/>
          <w:b/>
          <w:sz w:val="20"/>
          <w:szCs w:val="20"/>
          <w:u w:val="single"/>
        </w:rPr>
        <w:t>.</w:t>
      </w:r>
      <w:r w:rsidR="0094444B" w:rsidRPr="007F6DEF">
        <w:rPr>
          <w:rFonts w:ascii="Cambria" w:hAnsi="Cambria" w:cs="Arial"/>
          <w:b/>
          <w:spacing w:val="4"/>
          <w:u w:val="single"/>
        </w:rPr>
        <w:t xml:space="preserve"> 0230/SSC/OT/09/2019-20/</w:t>
      </w:r>
      <w:proofErr w:type="gramStart"/>
      <w:r w:rsidR="0094444B" w:rsidRPr="007F6DEF">
        <w:rPr>
          <w:rFonts w:ascii="Cambria" w:hAnsi="Cambria" w:cs="Arial"/>
          <w:b/>
          <w:spacing w:val="4"/>
          <w:u w:val="single"/>
        </w:rPr>
        <w:t>2800004638</w:t>
      </w:r>
      <w:r w:rsidR="007F6DEF"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  <w:u w:val="single"/>
        </w:rPr>
        <w:t>Dated</w:t>
      </w:r>
      <w:proofErr w:type="gramEnd"/>
      <w:r>
        <w:rPr>
          <w:rFonts w:ascii="Verdana" w:hAnsi="Verdana"/>
          <w:b/>
          <w:sz w:val="20"/>
          <w:szCs w:val="20"/>
          <w:u w:val="single"/>
        </w:rPr>
        <w:t>.</w:t>
      </w:r>
      <w:r w:rsidR="00D946D3">
        <w:rPr>
          <w:rFonts w:ascii="Verdana" w:hAnsi="Verdana"/>
          <w:b/>
          <w:sz w:val="20"/>
          <w:szCs w:val="20"/>
          <w:u w:val="single"/>
        </w:rPr>
        <w:t>2</w:t>
      </w:r>
      <w:r w:rsidR="007F6DEF">
        <w:rPr>
          <w:rFonts w:ascii="Verdana" w:hAnsi="Verdana"/>
          <w:b/>
          <w:sz w:val="20"/>
          <w:szCs w:val="20"/>
          <w:u w:val="single"/>
        </w:rPr>
        <w:t>2</w:t>
      </w:r>
      <w:r w:rsidR="00E76307">
        <w:rPr>
          <w:rFonts w:ascii="Verdana" w:hAnsi="Verdana"/>
          <w:b/>
          <w:sz w:val="20"/>
          <w:szCs w:val="20"/>
          <w:u w:val="single"/>
        </w:rPr>
        <w:t>.0</w:t>
      </w:r>
      <w:r w:rsidR="00D946D3">
        <w:rPr>
          <w:rFonts w:ascii="Verdana" w:hAnsi="Verdana"/>
          <w:b/>
          <w:sz w:val="20"/>
          <w:szCs w:val="20"/>
          <w:u w:val="single"/>
        </w:rPr>
        <w:t>2</w:t>
      </w:r>
      <w:r w:rsidR="004D280D">
        <w:rPr>
          <w:rFonts w:ascii="Verdana" w:hAnsi="Verdana"/>
          <w:b/>
          <w:sz w:val="20"/>
          <w:szCs w:val="20"/>
          <w:u w:val="single"/>
        </w:rPr>
        <w:t>.20</w:t>
      </w:r>
      <w:r w:rsidR="00D946D3">
        <w:rPr>
          <w:rFonts w:ascii="Verdana" w:hAnsi="Verdana"/>
          <w:b/>
          <w:sz w:val="20"/>
          <w:szCs w:val="20"/>
          <w:u w:val="single"/>
        </w:rPr>
        <w:t>20</w:t>
      </w:r>
    </w:p>
    <w:p w:rsidR="00892C24" w:rsidRDefault="001A1A9B" w:rsidP="001A1A9B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Pr="002D67ED">
        <w:rPr>
          <w:rFonts w:ascii="Verdana" w:hAnsi="Verdana"/>
          <w:sz w:val="20"/>
          <w:szCs w:val="20"/>
        </w:rPr>
        <w:t>Dt.</w:t>
      </w:r>
      <w:r w:rsidR="007F6DEF">
        <w:rPr>
          <w:rFonts w:ascii="Verdana" w:hAnsi="Verdana"/>
          <w:sz w:val="20"/>
          <w:szCs w:val="20"/>
        </w:rPr>
        <w:t>15.04</w:t>
      </w:r>
      <w:r w:rsidR="00D946D3">
        <w:rPr>
          <w:rFonts w:ascii="Verdana" w:hAnsi="Verdana"/>
          <w:sz w:val="20"/>
          <w:szCs w:val="20"/>
        </w:rPr>
        <w:t>.2020</w:t>
      </w:r>
      <w:r w:rsidRPr="002D67ED">
        <w:rPr>
          <w:rFonts w:ascii="Verdana" w:hAnsi="Verdana"/>
          <w:sz w:val="20"/>
          <w:szCs w:val="20"/>
        </w:rPr>
        <w:t>.</w:t>
      </w:r>
    </w:p>
    <w:p w:rsidR="00B339EC" w:rsidRDefault="00B339EC" w:rsidP="00B339EC">
      <w:pPr>
        <w:ind w:right="450"/>
        <w:jc w:val="both"/>
      </w:pPr>
      <w:r w:rsidRPr="002D67ED">
        <w:rPr>
          <w:rFonts w:ascii="Verdana" w:hAnsi="Verdana"/>
          <w:sz w:val="20"/>
          <w:szCs w:val="20"/>
        </w:rPr>
        <w:t xml:space="preserve">Bidder’s attention is drawn to notice inviting tender (NIT) NO. for the following package at NSPCL, </w:t>
      </w:r>
      <w:r w:rsidR="00366675">
        <w:rPr>
          <w:rFonts w:ascii="Verdana" w:hAnsi="Verdana"/>
          <w:sz w:val="20"/>
          <w:szCs w:val="20"/>
        </w:rPr>
        <w:t>BHILAI</w:t>
      </w:r>
      <w:r w:rsidRPr="002D67ED">
        <w:rPr>
          <w:rFonts w:ascii="Verdana" w:hAnsi="Verdana"/>
          <w:sz w:val="20"/>
          <w:szCs w:val="20"/>
        </w:rPr>
        <w:t>.</w:t>
      </w:r>
      <w:r w:rsidR="00FA2B94">
        <w:rPr>
          <w:rFonts w:ascii="Verdana" w:hAnsi="Verdana"/>
          <w:sz w:val="20"/>
          <w:szCs w:val="20"/>
        </w:rPr>
        <w:t xml:space="preserve"> </w:t>
      </w:r>
      <w:r w:rsidRPr="002D67ED">
        <w:rPr>
          <w:rFonts w:ascii="Verdana" w:hAnsi="Verdana"/>
          <w:b/>
          <w:sz w:val="20"/>
          <w:szCs w:val="20"/>
        </w:rPr>
        <w:t xml:space="preserve">The </w:t>
      </w:r>
      <w:r>
        <w:rPr>
          <w:rFonts w:ascii="Verdana" w:hAnsi="Verdana"/>
          <w:b/>
          <w:sz w:val="20"/>
          <w:szCs w:val="20"/>
        </w:rPr>
        <w:t xml:space="preserve">date of </w:t>
      </w:r>
      <w:r w:rsidR="00366675">
        <w:rPr>
          <w:rFonts w:ascii="Verdana" w:hAnsi="Verdana"/>
          <w:b/>
          <w:sz w:val="20"/>
          <w:szCs w:val="20"/>
        </w:rPr>
        <w:t xml:space="preserve">CLOSE DATE OF SALE OF BIDDING DOCUMENT &amp; TECHNCIAL </w:t>
      </w:r>
      <w:r>
        <w:rPr>
          <w:rFonts w:ascii="Verdana" w:hAnsi="Verdana"/>
          <w:b/>
          <w:sz w:val="20"/>
          <w:szCs w:val="20"/>
        </w:rPr>
        <w:t xml:space="preserve">BOD </w:t>
      </w:r>
      <w:r w:rsidRPr="002D67ED">
        <w:rPr>
          <w:rFonts w:ascii="Verdana" w:hAnsi="Verdana"/>
          <w:b/>
          <w:sz w:val="20"/>
          <w:szCs w:val="20"/>
        </w:rPr>
        <w:t>is hereby revised as mentioned below:</w:t>
      </w:r>
    </w:p>
    <w:tbl>
      <w:tblPr>
        <w:tblStyle w:val="TableGrid"/>
        <w:tblW w:w="1466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360"/>
        <w:gridCol w:w="992"/>
        <w:gridCol w:w="1809"/>
        <w:gridCol w:w="1848"/>
        <w:gridCol w:w="1276"/>
        <w:gridCol w:w="986"/>
        <w:gridCol w:w="857"/>
        <w:gridCol w:w="1275"/>
        <w:gridCol w:w="1276"/>
        <w:gridCol w:w="1985"/>
      </w:tblGrid>
      <w:tr w:rsidR="00F27F54" w:rsidTr="0094444B">
        <w:trPr>
          <w:trHeight w:val="574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Corrigendum </w:t>
            </w:r>
            <w:proofErr w:type="spellStart"/>
            <w:r>
              <w:rPr>
                <w:b/>
                <w:sz w:val="18"/>
              </w:rPr>
              <w:t>etc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94444B" w:rsidP="0094444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Package</w:t>
            </w:r>
            <w:r w:rsidR="00F27F54">
              <w:rPr>
                <w:b/>
              </w:rPr>
              <w:t xml:space="preserve"> No.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</w:t>
            </w:r>
            <w:r w:rsidR="007755BC">
              <w:rPr>
                <w:b/>
              </w:rPr>
              <w:t xml:space="preserve"> </w:t>
            </w:r>
            <w:r>
              <w:rPr>
                <w:b/>
              </w:rPr>
              <w:t>ICB)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 w:rsidP="007755B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Bidding Document  Sale Period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4020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Schedule</w:t>
            </w:r>
            <w:r w:rsidR="00F27F54">
              <w:rPr>
                <w:b/>
              </w:rPr>
              <w:t xml:space="preserve">  Tech Bid Opening Date  (Revised)</w:t>
            </w:r>
          </w:p>
        </w:tc>
      </w:tr>
      <w:tr w:rsidR="00F27F54" w:rsidTr="0094444B">
        <w:trPr>
          <w:trHeight w:val="694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</w:tr>
      <w:tr w:rsidR="00F27F54" w:rsidTr="00366675">
        <w:trPr>
          <w:trHeight w:val="198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7971D7">
            <w:pPr>
              <w:spacing w:after="0" w:line="240" w:lineRule="auto"/>
              <w:jc w:val="center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74930</wp:posOffset>
                      </wp:positionV>
                      <wp:extent cx="1329690" cy="1019175"/>
                      <wp:effectExtent l="19050" t="19050" r="41910" b="66675"/>
                      <wp:wrapNone/>
                      <wp:docPr id="1" name="Rounded 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1019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F27F54" w:rsidRDefault="0094444B" w:rsidP="00892C24">
                                  <w:pP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Corrigendum to NIT No.0230/SSC</w:t>
                                  </w:r>
                                  <w:r w:rsidR="00F27F54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OT/09/2019-</w:t>
                                  </w:r>
                                  <w:r w:rsidR="00F27F54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20/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 2800004638, DTD</w:t>
                                  </w:r>
                                  <w:r w:rsidR="00D946D3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.2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2</w:t>
                                  </w:r>
                                  <w:r w:rsidR="00F27F54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.0</w:t>
                                  </w:r>
                                  <w:r w:rsidR="00D946D3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2</w:t>
                                  </w:r>
                                  <w:r w:rsidR="00F27F54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.20</w:t>
                                  </w:r>
                                  <w:r w:rsidR="00D946D3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left:0;text-align:left;margin-left:-3.65pt;margin-top:5.9pt;width:104.7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" fillcolor="#4f81bd [3204]" strokecolor="#f2f2f2 [3041]" strokeweight="3pt">
                      <v:shadow on="t" color="#243f60 [1604]" opacity=".5" offset="1pt"/>
                      <v:textbox>
                        <w:txbxContent>
                          <w:p w:rsidR="00F27F54" w:rsidRDefault="0094444B" w:rsidP="00892C24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Corrigendum to NIT No.0230/SSC</w:t>
                            </w:r>
                            <w:r w:rsidR="00F27F5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OT/09/2019-</w:t>
                            </w:r>
                            <w:r w:rsidR="00F27F5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20/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 xml:space="preserve"> 2800004638, DTD</w:t>
                            </w:r>
                            <w:r w:rsidR="00D946D3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.2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2</w:t>
                            </w:r>
                            <w:r w:rsidR="00F27F5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.0</w:t>
                            </w:r>
                            <w:r w:rsidR="00D946D3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2</w:t>
                            </w:r>
                            <w:r w:rsidR="00F27F5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.20</w:t>
                            </w:r>
                            <w:r w:rsidR="00D946D3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20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94444B" w:rsidP="00370BD0">
            <w:pPr>
              <w:spacing w:after="0" w:line="240" w:lineRule="auto"/>
              <w:jc w:val="center"/>
              <w:rPr>
                <w:rFonts w:ascii="Verdana" w:hAnsi="Verdana"/>
                <w:color w:val="C6D9F1" w:themeColor="text2" w:themeTint="33"/>
              </w:rPr>
            </w:pPr>
            <w:r>
              <w:rPr>
                <w:rFonts w:ascii="Verdana" w:hAnsi="Verdana"/>
                <w:sz w:val="16"/>
                <w:szCs w:val="16"/>
              </w:rPr>
              <w:t>SSC/19150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E76307" w:rsidRDefault="0094444B" w:rsidP="00D946D3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D52A9A">
              <w:rPr>
                <w:rFonts w:ascii="Cambria" w:hAnsi="Cambria" w:cs="Arial"/>
                <w:spacing w:val="4"/>
              </w:rPr>
              <w:t>Development and Maintenance of Lawns &amp; Gardens inside plant of NSPCL Durgapur PP-2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94444B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NSPCL/</w:t>
            </w:r>
            <w:r w:rsidR="0094444B">
              <w:rPr>
                <w:rFonts w:eastAsia="Calibri"/>
                <w:bCs/>
                <w:color w:val="000000" w:themeColor="text1"/>
              </w:rPr>
              <w:t>SSC</w:t>
            </w:r>
            <w:r>
              <w:rPr>
                <w:rFonts w:eastAsia="Calibri"/>
                <w:bCs/>
                <w:color w:val="000000" w:themeColor="text1"/>
              </w:rPr>
              <w:t>/19</w:t>
            </w:r>
            <w:r w:rsidR="0094444B">
              <w:rPr>
                <w:rFonts w:eastAsia="Calibri"/>
                <w:bCs/>
                <w:color w:val="000000" w:themeColor="text1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D946D3" w:rsidP="0094444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94444B">
              <w:rPr>
                <w:color w:val="000000" w:themeColor="text1"/>
              </w:rPr>
              <w:t>2</w:t>
            </w:r>
            <w:r w:rsidR="00F27F54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="0094444B">
              <w:rPr>
                <w:color w:val="000000" w:themeColor="text1"/>
              </w:rPr>
              <w:t>.2020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Corrigendum</w:t>
            </w:r>
            <w:r w:rsidR="0094444B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 xml:space="preserve"> to </w:t>
            </w:r>
            <w:r w:rsidRPr="001A1A9B">
              <w:rPr>
                <w:color w:val="000000" w:themeColor="text1"/>
              </w:rPr>
              <w:t>NIT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1A9B">
              <w:rPr>
                <w:color w:val="000000" w:themeColor="text1"/>
              </w:rPr>
              <w:t>DCB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D946D3" w:rsidP="007F6DE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0</w:t>
            </w:r>
            <w:r w:rsidR="007F6DEF">
              <w:rPr>
                <w:rFonts w:eastAsia="Times New Roman" w:cs="Times New Roman"/>
                <w:bCs/>
                <w:color w:val="000000" w:themeColor="text1"/>
                <w:lang w:val="en-US"/>
              </w:rPr>
              <w:t>7</w:t>
            </w:r>
            <w:r w:rsidR="00F27F54">
              <w:rPr>
                <w:rFonts w:eastAsia="Times New Roman" w:cs="Times New Roman"/>
                <w:bCs/>
                <w:color w:val="000000" w:themeColor="text1"/>
                <w:lang w:val="en-US"/>
              </w:rPr>
              <w:t>.</w:t>
            </w:r>
            <w:r w:rsidR="004F5CA5">
              <w:rPr>
                <w:rFonts w:eastAsia="Times New Roman" w:cs="Times New Roman"/>
                <w:bCs/>
                <w:color w:val="000000" w:themeColor="text1"/>
                <w:lang w:val="en-US"/>
              </w:rPr>
              <w:t>0</w:t>
            </w: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3</w:t>
            </w:r>
            <w:r w:rsidR="00F27F54">
              <w:rPr>
                <w:rFonts w:eastAsia="Times New Roman" w:cs="Times New Roman"/>
                <w:bCs/>
                <w:color w:val="000000" w:themeColor="text1"/>
                <w:lang w:val="en-US"/>
              </w:rPr>
              <w:t>.20</w:t>
            </w: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20</w:t>
            </w:r>
            <w:r w:rsidR="00F27F54"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D946D3" w:rsidP="007F6DE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F6DEF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.0</w:t>
            </w:r>
            <w:r w:rsidR="007F6DE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4" w:rsidRDefault="00F27F54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F27F54" w:rsidRDefault="00F27F54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D946D3" w:rsidRDefault="00D946D3" w:rsidP="00D946D3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7755BC" w:rsidRDefault="007755BC" w:rsidP="00D946D3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F27F54" w:rsidRPr="007755BC" w:rsidRDefault="007F6DEF" w:rsidP="007F6DEF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D946D3" w:rsidRPr="007755BC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.04.2020</w:t>
            </w:r>
          </w:p>
        </w:tc>
      </w:tr>
    </w:tbl>
    <w:p w:rsidR="00B339EC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366675" w:rsidRDefault="00B339EC" w:rsidP="00B33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QR &amp; other conditions,</w:t>
      </w:r>
      <w:r w:rsidR="001D2B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visit </w:t>
      </w:r>
      <w:r w:rsidRPr="00285E4C">
        <w:rPr>
          <w:rFonts w:ascii="Verdana" w:hAnsi="Verdana"/>
          <w:sz w:val="20"/>
          <w:szCs w:val="20"/>
        </w:rPr>
        <w:t>NIT NO.</w:t>
      </w:r>
      <w:r w:rsidR="007F6DEF" w:rsidRPr="007F6DEF">
        <w:rPr>
          <w:rFonts w:ascii="Cambria" w:hAnsi="Cambria" w:cs="Arial"/>
          <w:b/>
          <w:spacing w:val="4"/>
          <w:u w:val="single"/>
        </w:rPr>
        <w:t xml:space="preserve"> 0230/SSC/OT/09/2019-20/2800004638</w:t>
      </w:r>
      <w:r w:rsidR="007F6DEF">
        <w:rPr>
          <w:rFonts w:ascii="Verdana" w:hAnsi="Verdana"/>
          <w:b/>
          <w:sz w:val="20"/>
          <w:szCs w:val="20"/>
        </w:rPr>
        <w:t xml:space="preserve">, </w:t>
      </w:r>
      <w:r w:rsidR="007F6DEF">
        <w:rPr>
          <w:rFonts w:ascii="Verdana" w:hAnsi="Verdana"/>
          <w:b/>
          <w:sz w:val="20"/>
          <w:szCs w:val="20"/>
          <w:u w:val="single"/>
        </w:rPr>
        <w:t>Dated.22.02.2020</w:t>
      </w:r>
      <w:r>
        <w:rPr>
          <w:rFonts w:ascii="Verdana" w:hAnsi="Verdana"/>
          <w:sz w:val="20"/>
          <w:szCs w:val="20"/>
        </w:rPr>
        <w:t>.</w:t>
      </w:r>
    </w:p>
    <w:p w:rsidR="00366675" w:rsidRDefault="00366675" w:rsidP="00366675">
      <w:pPr>
        <w:rPr>
          <w:rFonts w:ascii="Verdana" w:hAnsi="Verdana"/>
          <w:sz w:val="20"/>
          <w:szCs w:val="20"/>
        </w:rPr>
      </w:pPr>
    </w:p>
    <w:p w:rsidR="00B339EC" w:rsidRPr="00366675" w:rsidRDefault="00366675" w:rsidP="00366675">
      <w:pPr>
        <w:tabs>
          <w:tab w:val="left" w:pos="45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bookmarkStart w:id="0" w:name="_GoBack"/>
      <w:bookmarkEnd w:id="0"/>
    </w:p>
    <w:sectPr w:rsidR="00B339EC" w:rsidRPr="00366675" w:rsidSect="00B339EC">
      <w:pgSz w:w="15840" w:h="12240" w:orient="landscape"/>
      <w:pgMar w:top="63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24"/>
    <w:rsid w:val="000069E6"/>
    <w:rsid w:val="00007DC3"/>
    <w:rsid w:val="0007009B"/>
    <w:rsid w:val="00094B28"/>
    <w:rsid w:val="000B1E9B"/>
    <w:rsid w:val="001120C3"/>
    <w:rsid w:val="00153E6A"/>
    <w:rsid w:val="001A1A9B"/>
    <w:rsid w:val="001C61D1"/>
    <w:rsid w:val="001D2BA0"/>
    <w:rsid w:val="0028620D"/>
    <w:rsid w:val="002B11F1"/>
    <w:rsid w:val="00315F48"/>
    <w:rsid w:val="00366675"/>
    <w:rsid w:val="00370BD0"/>
    <w:rsid w:val="00385E25"/>
    <w:rsid w:val="0040204F"/>
    <w:rsid w:val="004C7493"/>
    <w:rsid w:val="004D280D"/>
    <w:rsid w:val="004F5CA5"/>
    <w:rsid w:val="004F6D3D"/>
    <w:rsid w:val="00505FF8"/>
    <w:rsid w:val="00561994"/>
    <w:rsid w:val="005668FB"/>
    <w:rsid w:val="005D0F30"/>
    <w:rsid w:val="007755BC"/>
    <w:rsid w:val="007766B9"/>
    <w:rsid w:val="007971D7"/>
    <w:rsid w:val="007A7D86"/>
    <w:rsid w:val="007F6DEF"/>
    <w:rsid w:val="00850A29"/>
    <w:rsid w:val="00892C24"/>
    <w:rsid w:val="00921BF6"/>
    <w:rsid w:val="0094444B"/>
    <w:rsid w:val="009F67CF"/>
    <w:rsid w:val="00B339EC"/>
    <w:rsid w:val="00BB3EFB"/>
    <w:rsid w:val="00BD0E25"/>
    <w:rsid w:val="00BD3624"/>
    <w:rsid w:val="00BD4D3D"/>
    <w:rsid w:val="00BF5C34"/>
    <w:rsid w:val="00C20130"/>
    <w:rsid w:val="00C6038B"/>
    <w:rsid w:val="00D6358D"/>
    <w:rsid w:val="00D67111"/>
    <w:rsid w:val="00D7451A"/>
    <w:rsid w:val="00D946D3"/>
    <w:rsid w:val="00DA31AC"/>
    <w:rsid w:val="00DF6905"/>
    <w:rsid w:val="00E358AD"/>
    <w:rsid w:val="00E52B6E"/>
    <w:rsid w:val="00E76307"/>
    <w:rsid w:val="00EF571D"/>
    <w:rsid w:val="00F27F54"/>
    <w:rsid w:val="00F47BF0"/>
    <w:rsid w:val="00F77C71"/>
    <w:rsid w:val="00FA2B94"/>
    <w:rsid w:val="00F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F98E1"/>
  <w15:docId w15:val="{95B2301C-7B15-4E3C-9C38-6057C85D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C24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1A1A9B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24"/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A1A9B"/>
    <w:rPr>
      <w:rFonts w:ascii="Times New Roman" w:eastAsia="MS Mincho" w:hAnsi="Times New Roman" w:cs="Times New Roman"/>
      <w:b/>
      <w:bCs/>
      <w:noProof/>
      <w:sz w:val="30"/>
      <w:szCs w:val="24"/>
    </w:rPr>
  </w:style>
  <w:style w:type="paragraph" w:styleId="PlainText">
    <w:name w:val="Plain Text"/>
    <w:basedOn w:val="Normal"/>
    <w:link w:val="PlainTextChar"/>
    <w:semiHidden/>
    <w:unhideWhenUsed/>
    <w:rsid w:val="001A1A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A1A9B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39E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339E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2017-10-23T07:24:00Z</cp:lastPrinted>
  <dcterms:created xsi:type="dcterms:W3CDTF">2020-04-15T07:05:00Z</dcterms:created>
  <dcterms:modified xsi:type="dcterms:W3CDTF">2020-04-15T07:51:00Z</dcterms:modified>
</cp:coreProperties>
</file>